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widowControl w:val="0"/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sz w:val="28"/>
          <w:szCs w:val="28"/>
          <w:lang w:eastAsia="zh-CN"/>
        </w:rPr>
      </w:pPr>
      <w:bookmarkStart w:id="0" w:name="_GoBack"/>
      <w:bookmarkEnd w:id="0"/>
    </w:p>
    <w:p w:rsidR="00574251" w:rsidRPr="00574251" w:rsidRDefault="00574251" w:rsidP="00574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4251" w:rsidRPr="00574251" w:rsidRDefault="00574251" w:rsidP="00574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НАКАЗ</w:t>
      </w:r>
    </w:p>
    <w:p w:rsidR="00574251" w:rsidRPr="00574251" w:rsidRDefault="00574251" w:rsidP="00574251">
      <w:pPr>
        <w:keepNext/>
        <w:spacing w:before="240" w:after="60" w:line="240" w:lineRule="auto"/>
        <w:jc w:val="both"/>
        <w:outlineLvl w:val="0"/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</w:pP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>29.08.2018</w:t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</w:r>
      <w:r w:rsidRPr="00574251">
        <w:rPr>
          <w:rFonts w:asciiTheme="majorHAnsi" w:eastAsiaTheme="majorEastAsia" w:hAnsiTheme="majorHAnsi" w:cstheme="majorBidi"/>
          <w:b/>
          <w:bCs/>
          <w:kern w:val="32"/>
          <w:sz w:val="28"/>
          <w:szCs w:val="28"/>
          <w:lang w:eastAsia="ja-JP"/>
        </w:rPr>
        <w:tab/>
        <w:t>№1</w:t>
      </w:r>
    </w:p>
    <w:p w:rsidR="00574251" w:rsidRPr="00574251" w:rsidRDefault="00574251" w:rsidP="00574251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574251" w:rsidRPr="00574251" w:rsidRDefault="00574251" w:rsidP="00574251">
      <w:pPr>
        <w:spacing w:after="0" w:line="240" w:lineRule="auto"/>
        <w:ind w:right="5102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>Про затвердження плану заходів з реалізації основних положень Концепції «Нова українська школа» на 2018 -2029 роки</w:t>
      </w:r>
    </w:p>
    <w:p w:rsidR="00574251" w:rsidRPr="00574251" w:rsidRDefault="00574251" w:rsidP="00574251">
      <w:pPr>
        <w:spacing w:after="0" w:line="240" w:lineRule="auto"/>
        <w:ind w:right="5669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74251" w:rsidRPr="00574251" w:rsidRDefault="00574251" w:rsidP="0057425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>Відповідно до законів України «Про освіту», «Про загальну середню освіту», на виконання  розпорядження Кабінету Міністрів України № 903-Р від 13.12.2017 «Про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«Нова українська школа», на виконання розпорядження голови Рівненської обласної адміністрації від 26.01.2018 р.</w:t>
      </w:r>
    </w:p>
    <w:p w:rsidR="00574251" w:rsidRPr="00574251" w:rsidRDefault="00574251" w:rsidP="0057425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>«</w:t>
      </w:r>
      <w:r w:rsidRPr="00574251"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eastAsia="ja-JP"/>
        </w:rPr>
        <w:t>Про затвердження обласного плану заходів на 2018 – 2029 роки</w:t>
      </w:r>
      <w:r w:rsidRPr="00574251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br/>
      </w:r>
      <w:r w:rsidRPr="00574251"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eastAsia="ja-JP"/>
        </w:rPr>
        <w:t>із запровадження Концепції реалізації державної політики у сфері реформування загальної середньої освіти «Нова українська школа»</w:t>
      </w: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>, з метою забезпечення практичної реалізації основних положень Концепції «Нова українська школа»</w:t>
      </w:r>
    </w:p>
    <w:p w:rsidR="00574251" w:rsidRPr="00574251" w:rsidRDefault="00574251" w:rsidP="00574251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574251" w:rsidRPr="00574251" w:rsidRDefault="00574251" w:rsidP="00574251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74251">
        <w:rPr>
          <w:rFonts w:ascii="Times New Roman" w:eastAsia="MS Mincho" w:hAnsi="Times New Roman" w:cs="Times New Roman"/>
          <w:sz w:val="26"/>
          <w:szCs w:val="26"/>
          <w:lang w:eastAsia="ja-JP"/>
        </w:rPr>
        <w:t>НАКАЗУЮ:</w:t>
      </w:r>
    </w:p>
    <w:p w:rsidR="00574251" w:rsidRPr="00574251" w:rsidRDefault="00574251" w:rsidP="00574251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574251" w:rsidRPr="00574251" w:rsidRDefault="00574251" w:rsidP="0057425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план заходів з реалізації завдань Концепції «Нова українська школа» (додаток). </w:t>
      </w:r>
    </w:p>
    <w:p w:rsidR="00574251" w:rsidRPr="00574251" w:rsidRDefault="00574251" w:rsidP="0057425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освітнього закладу забезпечити необхідні умови для виконання плану заходів щодо </w:t>
      </w:r>
      <w:r w:rsidRPr="00574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 основних положень Концепції «Нова українська школа» у 2018  році</w:t>
      </w:r>
      <w:r w:rsidRPr="005742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4251" w:rsidRDefault="00574251" w:rsidP="0057425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2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Заступнику директора з НВР Покальчук Н.В. </w:t>
      </w:r>
    </w:p>
    <w:p w:rsidR="00574251" w:rsidRPr="00574251" w:rsidRDefault="00574251" w:rsidP="00574251">
      <w:pPr>
        <w:pStyle w:val="a3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2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координацію дій щодо виконання плану.</w:t>
      </w:r>
    </w:p>
    <w:p w:rsidR="00574251" w:rsidRPr="00574251" w:rsidRDefault="00574251" w:rsidP="00574251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Розмістити  план заходів на офіційному сайті закладу до 15.09.2018 р.</w:t>
      </w:r>
    </w:p>
    <w:p w:rsidR="00574251" w:rsidRPr="00574251" w:rsidRDefault="00574251" w:rsidP="00574251">
      <w:pPr>
        <w:tabs>
          <w:tab w:val="left" w:pos="851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>4.   Контроль за виконанням наказу залишаю за собою.</w:t>
      </w:r>
    </w:p>
    <w:p w:rsidR="00574251" w:rsidRPr="00574251" w:rsidRDefault="00574251" w:rsidP="00574251">
      <w:pPr>
        <w:spacing w:after="0" w:line="240" w:lineRule="auto"/>
        <w:ind w:left="79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74251" w:rsidRPr="00574251" w:rsidRDefault="00574251" w:rsidP="00574251">
      <w:pPr>
        <w:spacing w:after="0" w:line="240" w:lineRule="auto"/>
        <w:ind w:left="212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>Директор</w:t>
      </w: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proofErr w:type="spellStart"/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>Крупенко</w:t>
      </w:r>
      <w:proofErr w:type="spellEnd"/>
      <w:r w:rsidRPr="0057425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А.К.</w:t>
      </w:r>
    </w:p>
    <w:p w:rsidR="00574251" w:rsidRPr="00574251" w:rsidRDefault="00574251" w:rsidP="00574251">
      <w:pPr>
        <w:tabs>
          <w:tab w:val="left" w:pos="1701"/>
        </w:tabs>
        <w:spacing w:after="0" w:line="240" w:lineRule="auto"/>
        <w:ind w:firstLine="1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74251" w:rsidRPr="00574251" w:rsidRDefault="00574251" w:rsidP="00574251">
      <w:pPr>
        <w:spacing w:after="0" w:line="240" w:lineRule="auto"/>
        <w:ind w:left="60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74251" w:rsidRPr="00574251" w:rsidRDefault="00574251" w:rsidP="00574251">
      <w:pPr>
        <w:spacing w:after="0" w:line="240" w:lineRule="auto"/>
        <w:ind w:left="6096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ind w:left="3969" w:firstLine="70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  <w:r w:rsidRPr="00574251"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  <w:t>Додаток 1</w:t>
      </w:r>
    </w:p>
    <w:p w:rsidR="00574251" w:rsidRPr="00574251" w:rsidRDefault="00574251" w:rsidP="00574251">
      <w:pPr>
        <w:spacing w:after="0" w:line="295" w:lineRule="atLeast"/>
        <w:ind w:left="3969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  <w:r w:rsidRPr="00574251"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  <w:t xml:space="preserve">до наказу по </w:t>
      </w:r>
      <w:proofErr w:type="spellStart"/>
      <w:r w:rsidRPr="00574251"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  <w:t>Дертівській</w:t>
      </w:r>
      <w:proofErr w:type="spellEnd"/>
      <w:r w:rsidRPr="00574251"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  <w:t xml:space="preserve"> ЗОШ І-ІІ</w:t>
      </w:r>
    </w:p>
    <w:p w:rsidR="00574251" w:rsidRPr="00574251" w:rsidRDefault="00574251" w:rsidP="00574251">
      <w:pPr>
        <w:spacing w:after="0" w:line="295" w:lineRule="atLeast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  <w:r w:rsidRPr="00574251"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  <w:t xml:space="preserve">                                            ступенів від 29.08.2018 №1</w:t>
      </w:r>
    </w:p>
    <w:p w:rsidR="00574251" w:rsidRPr="00574251" w:rsidRDefault="00574251" w:rsidP="00574251">
      <w:pPr>
        <w:spacing w:after="0" w:line="295" w:lineRule="atLeast"/>
        <w:outlineLvl w:val="3"/>
        <w:rPr>
          <w:rFonts w:ascii="Times New Roman" w:eastAsia="MS Mincho" w:hAnsi="Times New Roman" w:cs="Times New Roman"/>
          <w:bCs/>
          <w:color w:val="984806" w:themeColor="accent6" w:themeShade="80"/>
          <w:sz w:val="32"/>
          <w:szCs w:val="32"/>
          <w:lang w:eastAsia="ja-JP"/>
        </w:rPr>
      </w:pPr>
    </w:p>
    <w:p w:rsidR="00574251" w:rsidRPr="00574251" w:rsidRDefault="00574251" w:rsidP="00574251">
      <w:pPr>
        <w:spacing w:after="0" w:line="295" w:lineRule="atLeast"/>
        <w:jc w:val="center"/>
        <w:outlineLvl w:val="2"/>
        <w:rPr>
          <w:rFonts w:ascii="Times New Roman" w:eastAsia="MS Mincho" w:hAnsi="Times New Roman" w:cs="Times New Roman"/>
          <w:b/>
          <w:color w:val="984806" w:themeColor="accent6" w:themeShade="80"/>
          <w:sz w:val="32"/>
          <w:szCs w:val="32"/>
          <w:lang w:eastAsia="ja-JP"/>
        </w:rPr>
      </w:pPr>
      <w:r w:rsidRPr="00574251">
        <w:rPr>
          <w:rFonts w:ascii="Times New Roman" w:eastAsia="MS Mincho" w:hAnsi="Times New Roman" w:cs="Times New Roman"/>
          <w:b/>
          <w:color w:val="984806" w:themeColor="accent6" w:themeShade="80"/>
          <w:sz w:val="32"/>
          <w:szCs w:val="32"/>
          <w:lang w:eastAsia="ja-JP"/>
        </w:rPr>
        <w:t>План</w:t>
      </w:r>
    </w:p>
    <w:p w:rsidR="00574251" w:rsidRPr="00574251" w:rsidRDefault="00574251" w:rsidP="00574251">
      <w:pPr>
        <w:spacing w:after="0" w:line="295" w:lineRule="atLeast"/>
        <w:jc w:val="center"/>
        <w:outlineLvl w:val="2"/>
        <w:rPr>
          <w:rFonts w:ascii="Times New Roman" w:eastAsia="MS Mincho" w:hAnsi="Times New Roman" w:cs="Times New Roman"/>
          <w:b/>
          <w:color w:val="984806" w:themeColor="accent6" w:themeShade="80"/>
          <w:sz w:val="32"/>
          <w:szCs w:val="32"/>
          <w:lang w:eastAsia="ja-JP"/>
        </w:rPr>
      </w:pPr>
      <w:r w:rsidRPr="00574251">
        <w:rPr>
          <w:rFonts w:ascii="Times New Roman" w:eastAsia="MS Mincho" w:hAnsi="Times New Roman" w:cs="Times New Roman"/>
          <w:b/>
          <w:color w:val="984806" w:themeColor="accent6" w:themeShade="80"/>
          <w:sz w:val="32"/>
          <w:szCs w:val="32"/>
          <w:lang w:eastAsia="ja-JP"/>
        </w:rPr>
        <w:t>заходів на 2018/2029 роки із запровадження</w:t>
      </w:r>
    </w:p>
    <w:p w:rsidR="00574251" w:rsidRPr="00574251" w:rsidRDefault="00574251" w:rsidP="00574251">
      <w:pPr>
        <w:spacing w:after="0" w:line="295" w:lineRule="atLeast"/>
        <w:jc w:val="center"/>
        <w:outlineLvl w:val="2"/>
        <w:rPr>
          <w:rFonts w:ascii="Times New Roman" w:eastAsia="MS Mincho" w:hAnsi="Times New Roman" w:cs="Times New Roman"/>
          <w:b/>
          <w:color w:val="984806" w:themeColor="accent6" w:themeShade="80"/>
          <w:sz w:val="32"/>
          <w:szCs w:val="32"/>
          <w:lang w:eastAsia="ja-JP"/>
        </w:rPr>
      </w:pPr>
      <w:r w:rsidRPr="00574251">
        <w:rPr>
          <w:rFonts w:ascii="Times New Roman" w:eastAsia="MS Mincho" w:hAnsi="Times New Roman" w:cs="Times New Roman"/>
          <w:b/>
          <w:color w:val="984806" w:themeColor="accent6" w:themeShade="80"/>
          <w:sz w:val="32"/>
          <w:szCs w:val="32"/>
          <w:lang w:eastAsia="ja-JP"/>
        </w:rPr>
        <w:t>Концепції реалізації державної політики у сфері реформування загальної середньої освіти "Нова українська школа"</w:t>
      </w:r>
    </w:p>
    <w:p w:rsidR="00574251" w:rsidRPr="00574251" w:rsidRDefault="00574251" w:rsidP="00574251">
      <w:pPr>
        <w:spacing w:after="0" w:line="295" w:lineRule="atLeast"/>
        <w:jc w:val="center"/>
        <w:outlineLvl w:val="2"/>
        <w:rPr>
          <w:rFonts w:ascii="Times New Roman" w:eastAsia="MS Mincho" w:hAnsi="Times New Roman" w:cs="Times New Roman"/>
          <w:b/>
          <w:color w:val="984806" w:themeColor="accent6" w:themeShade="80"/>
          <w:sz w:val="32"/>
          <w:szCs w:val="32"/>
          <w:lang w:eastAsia="ja-JP"/>
        </w:rPr>
      </w:pPr>
    </w:p>
    <w:tbl>
      <w:tblPr>
        <w:tblW w:w="10485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5460"/>
        <w:gridCol w:w="2366"/>
        <w:gridCol w:w="2175"/>
      </w:tblGrid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jc w:val="center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b/>
                <w:bCs/>
                <w:color w:val="4B4B4B"/>
                <w:sz w:val="24"/>
                <w:szCs w:val="24"/>
                <w:lang w:eastAsia="ja-JP"/>
              </w:rPr>
              <w:t xml:space="preserve">№ </w:t>
            </w:r>
            <w:proofErr w:type="spellStart"/>
            <w:r w:rsidRPr="00574251">
              <w:rPr>
                <w:rFonts w:ascii="Times New Roman" w:eastAsia="MS Mincho" w:hAnsi="Times New Roman" w:cs="Times New Roman"/>
                <w:b/>
                <w:bCs/>
                <w:color w:val="4B4B4B"/>
                <w:sz w:val="24"/>
                <w:szCs w:val="24"/>
                <w:lang w:eastAsia="ja-JP"/>
              </w:rPr>
              <w:t>з.п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jc w:val="center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b/>
                <w:bCs/>
                <w:color w:val="4B4B4B"/>
                <w:sz w:val="24"/>
                <w:szCs w:val="24"/>
                <w:lang w:eastAsia="ja-JP"/>
              </w:rPr>
              <w:t>Зміст роботи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jc w:val="center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b/>
                <w:bCs/>
                <w:color w:val="4B4B4B"/>
                <w:sz w:val="24"/>
                <w:szCs w:val="24"/>
                <w:lang w:eastAsia="ja-JP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jc w:val="center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b/>
                <w:bCs/>
                <w:color w:val="4B4B4B"/>
                <w:sz w:val="24"/>
                <w:szCs w:val="24"/>
                <w:lang w:eastAsia="ja-JP"/>
              </w:rPr>
              <w:t>Відповідальний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val="ru-RU"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Забезпечити умови для удосконалення навичок вчителів початкової школи шляхом: 1) організації навчання на дистанційному онлайн-курсі на порталі </w:t>
            </w:r>
            <w:proofErr w:type="spellStart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EdEra</w:t>
            </w:r>
            <w:proofErr w:type="spellEnd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;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2) підвищення кваліфікації вчителів початкової </w:t>
            </w:r>
            <w:proofErr w:type="spellStart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школи,вчителів</w:t>
            </w:r>
            <w:proofErr w:type="spellEnd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- </w:t>
            </w:r>
            <w:proofErr w:type="spellStart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предметників</w:t>
            </w:r>
            <w:proofErr w:type="spellEnd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, які працюють в початковій школі, з впровадження нового Державного стандарту початкової освіти; 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2018/2021 роки Протягом 2018/ 2019 навчального року Протягом 2018/2029р.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Адміністрація закладу освіти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Адміністрація закладу освіти 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val="ru-RU"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Забезпечити умови для вдосконалення навичок вчителів-</w:t>
            </w:r>
            <w:proofErr w:type="spellStart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предметників</w:t>
            </w:r>
            <w:proofErr w:type="spellEnd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із впровадження Державного стандарту повної загальної освіти шляхом: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val="ru-RU"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1) проведення індивідуальних консультацій, майстер-класів, інших форм методичної роботи з реалізації нових навчальних програм;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2) надання адресної допомоги відповідно до запитів педагогів;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Протягом 2018/2021 років 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val="en-US"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Протягом 2018/2021 років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Адміністрація 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закладу освіти 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Адміністрація закладу освіти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На засіданні методичного об'єднання учителів початкових класів розглянути питання: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«Нова українська школа – новий зміст освіти»,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«Модернізація змісту освіти у вимірі сьогодення»;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«Інтеграція навичок щоденні 5»;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«Створення сучасного освітнього середовища в НУШ»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Серпень2018 рік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Грудень 2018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Березень 2019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Чубик А.С.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proofErr w:type="spellStart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Мигловець</w:t>
            </w:r>
            <w:proofErr w:type="spellEnd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Н.Л.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proofErr w:type="spellStart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Мигловець</w:t>
            </w:r>
            <w:proofErr w:type="spellEnd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Н.Л.</w:t>
            </w:r>
          </w:p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Чубик Н.В.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Оновити тематичне планування методичних об'єднань з метою підвищення кваліфікації педагогічних кадрів на основі нового змісту загальної середньої освіти, що ґрунтується на </w:t>
            </w:r>
            <w:proofErr w:type="spellStart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компетентнісному</w:t>
            </w:r>
            <w:proofErr w:type="spellEnd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, особистісно орієнтованому та </w:t>
            </w: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lastRenderedPageBreak/>
              <w:t>інтегрованому підходах до навчання.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lastRenderedPageBreak/>
              <w:t>Протягом 2018/2029 років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Заступник директора з НВР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Оновити зміст діяльності шкільної бібліотеки шляхом впровадження ІКТ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Протягом 2018/2029 років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Адміністрація Завідуючий бібліотекою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Створити сучасне освітнє середовище в закладі освіти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Протягом 2018/2019 навчального року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Адміністрація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Вивчити питання формування сучасного освітнього простору шляхом впровадження сучасних інформаційних технологій в освітній процес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Протягом 2018/2019 навчального року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Заступник директора з НВР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Впроваджувати різноманітні форми навчання батьків учнів з метою формування у них спеціальних знань про розвиток дитини та дотримання принципів педагогіки партнерства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2018/2021 роки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Педагогічні працівники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Розглянути питання щодо впровадження Державного стандарту початкової загальної освіти </w:t>
            </w:r>
            <w:r w:rsidRPr="00574251">
              <w:rPr>
                <w:rFonts w:ascii="Times New Roman" w:eastAsia="MS Mincho" w:hAnsi="Times New Roman" w:cs="Times New Roman"/>
                <w:color w:val="595959" w:themeColor="text1" w:themeTint="A6"/>
                <w:sz w:val="24"/>
                <w:szCs w:val="24"/>
                <w:lang w:eastAsia="ja-JP"/>
              </w:rPr>
              <w:t>"Готовність початкової школи до роботи за новими стандартами</w:t>
            </w:r>
            <w:r w:rsidRPr="0057425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"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Травень 2019</w:t>
            </w: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val="en-US" w:eastAsia="ja-JP"/>
              </w:rPr>
              <w:t xml:space="preserve"> </w:t>
            </w: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рік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Адміністрація закладу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Забезпечити проведення спільних заходів школи і ДНЗ "</w:t>
            </w: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val="en-US" w:eastAsia="ja-JP"/>
              </w:rPr>
              <w:t>C</w:t>
            </w:r>
            <w:proofErr w:type="spellStart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онечко</w:t>
            </w:r>
            <w:proofErr w:type="spellEnd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" з реалізації наступності в пріоритетних напрямках впровадження оновленого Базового компоненту дошкільної освіти, Державного стандарту початкової загальної освіти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Протягом 2018/2019 навчального року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Адміністрація закладу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Здійснювати висвітлення питань щодо впровадження Концепції «Нова українська школа» на офіційному сайті закладу освіти.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Протягом 2018/2019 навчального року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Мигловець</w:t>
            </w:r>
            <w:proofErr w:type="spellEnd"/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 xml:space="preserve"> Л.В.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Запровадити внутрішню систему забезпечення якості освіти.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Протягом 2018/2019 років.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Адміністрація</w:t>
            </w:r>
          </w:p>
        </w:tc>
      </w:tr>
      <w:tr w:rsidR="00574251" w:rsidRPr="00574251" w:rsidTr="005077F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Сприяти поширенню електронного навчання використанню Національної освітньої електронної платформи та формуванню цифрової компетентності учасників освітнього процесу.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Протягом 2018/2029 років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51" w:rsidRPr="00574251" w:rsidRDefault="00574251" w:rsidP="00574251">
            <w:pPr>
              <w:spacing w:after="0" w:line="295" w:lineRule="atLeast"/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</w:pPr>
            <w:r w:rsidRPr="00574251">
              <w:rPr>
                <w:rFonts w:ascii="Times New Roman" w:eastAsia="MS Mincho" w:hAnsi="Times New Roman" w:cs="Times New Roman"/>
                <w:color w:val="4B4B4B"/>
                <w:sz w:val="24"/>
                <w:szCs w:val="24"/>
                <w:lang w:eastAsia="ja-JP"/>
              </w:rPr>
              <w:t>Адміністрація</w:t>
            </w:r>
          </w:p>
        </w:tc>
      </w:tr>
    </w:tbl>
    <w:p w:rsidR="00574251" w:rsidRPr="00574251" w:rsidRDefault="00574251" w:rsidP="0057425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06922" w:rsidRDefault="00F06922"/>
    <w:sectPr w:rsidR="00F069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11FD"/>
    <w:multiLevelType w:val="multilevel"/>
    <w:tmpl w:val="B3AAFEE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69" w:hanging="2160"/>
      </w:pPr>
      <w:rPr>
        <w:rFonts w:hint="default"/>
      </w:rPr>
    </w:lvl>
  </w:abstractNum>
  <w:abstractNum w:abstractNumId="1">
    <w:nsid w:val="1B565639"/>
    <w:multiLevelType w:val="multilevel"/>
    <w:tmpl w:val="0C9E6A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32" w:hanging="2160"/>
      </w:pPr>
      <w:rPr>
        <w:rFonts w:hint="default"/>
      </w:rPr>
    </w:lvl>
  </w:abstractNum>
  <w:abstractNum w:abstractNumId="2">
    <w:nsid w:val="7BB52A13"/>
    <w:multiLevelType w:val="multilevel"/>
    <w:tmpl w:val="90D857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14"/>
    <w:rsid w:val="00574251"/>
    <w:rsid w:val="00C96614"/>
    <w:rsid w:val="00F0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3131</Words>
  <Characters>1785</Characters>
  <Application>Microsoft Office Word</Application>
  <DocSecurity>0</DocSecurity>
  <Lines>14</Lines>
  <Paragraphs>9</Paragraphs>
  <ScaleCrop>false</ScaleCrop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2019-04-19T10:00:00Z</dcterms:created>
  <dcterms:modified xsi:type="dcterms:W3CDTF">2019-04-19T10:02:00Z</dcterms:modified>
</cp:coreProperties>
</file>